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DCD" w:rsidRPr="00ED1DCD" w:rsidRDefault="00ED1DCD" w:rsidP="00ED1DC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b/>
          <w:bCs/>
          <w:color w:val="0000FF"/>
          <w:sz w:val="20"/>
          <w:szCs w:val="20"/>
        </w:rPr>
        <w:t>Det inviteres til medlemsmøte i NAHA-Norge</w:t>
      </w:r>
    </w:p>
    <w:p w:rsidR="00ED1DCD" w:rsidRPr="00ED1DCD" w:rsidRDefault="00ED1DCD" w:rsidP="00ED1DC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 </w:t>
      </w:r>
      <w:r w:rsidRPr="00ED1DCD">
        <w:rPr>
          <w:rFonts w:ascii="Arial" w:hAnsi="Arial" w:cs="Arial"/>
          <w:b/>
          <w:bCs/>
          <w:color w:val="0000FF"/>
          <w:sz w:val="20"/>
          <w:szCs w:val="20"/>
        </w:rPr>
        <w:t>LØRDAG 12. NOVEMBER KL. 11:00</w:t>
      </w:r>
    </w:p>
    <w:p w:rsidR="00ED1DCD" w:rsidRPr="00ED1DCD" w:rsidRDefault="00ED1DCD" w:rsidP="00ED1DC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b/>
          <w:bCs/>
          <w:color w:val="000000"/>
          <w:sz w:val="20"/>
          <w:szCs w:val="20"/>
        </w:rPr>
        <w:t>i </w:t>
      </w:r>
      <w:r w:rsidRPr="00ED1DCD">
        <w:rPr>
          <w:rFonts w:ascii="Arial" w:hAnsi="Arial" w:cs="Arial"/>
          <w:b/>
          <w:bCs/>
          <w:color w:val="0000FF"/>
          <w:sz w:val="28"/>
          <w:szCs w:val="28"/>
        </w:rPr>
        <w:t>Fritt Ords</w:t>
      </w:r>
      <w:r w:rsidRPr="00ED1DCD">
        <w:rPr>
          <w:rFonts w:ascii="Arial" w:hAnsi="Arial" w:cs="Arial"/>
          <w:b/>
          <w:bCs/>
          <w:color w:val="000000"/>
          <w:sz w:val="20"/>
          <w:szCs w:val="20"/>
        </w:rPr>
        <w:t> lokaler</w:t>
      </w:r>
    </w:p>
    <w:p w:rsidR="00ED1DCD" w:rsidRPr="00ED1DCD" w:rsidRDefault="00ED1DCD" w:rsidP="00ED1DCD">
      <w:pPr>
        <w:spacing w:before="100" w:beforeAutospacing="1" w:after="100" w:afterAutospacing="1"/>
        <w:jc w:val="center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b/>
          <w:bCs/>
          <w:color w:val="000000"/>
          <w:sz w:val="20"/>
          <w:szCs w:val="20"/>
        </w:rPr>
        <w:t xml:space="preserve">Uranienborgvn. 2, 0258 Oslo, 2. </w:t>
      </w:r>
      <w:proofErr w:type="spellStart"/>
      <w:r w:rsidRPr="00ED1DCD">
        <w:rPr>
          <w:rFonts w:ascii="Arial" w:hAnsi="Arial" w:cs="Arial"/>
          <w:b/>
          <w:bCs/>
          <w:color w:val="000000"/>
          <w:sz w:val="20"/>
          <w:szCs w:val="20"/>
        </w:rPr>
        <w:t>etg</w:t>
      </w:r>
      <w:proofErr w:type="spellEnd"/>
      <w:r w:rsidRPr="00ED1DCD">
        <w:rPr>
          <w:rFonts w:ascii="Arial" w:hAnsi="Arial" w:cs="Arial"/>
          <w:b/>
          <w:bCs/>
          <w:color w:val="000000"/>
          <w:sz w:val="20"/>
          <w:szCs w:val="20"/>
        </w:rPr>
        <w:t>.</w:t>
      </w:r>
    </w:p>
    <w:p w:rsidR="00ED1DCD" w:rsidRPr="00ED1DCD" w:rsidRDefault="00ED1DCD" w:rsidP="00ED1DCD">
      <w:pPr>
        <w:spacing w:before="100" w:beforeAutospacing="1" w:after="100" w:afterAutospacing="1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ED1DCD">
        <w:rPr>
          <w:rFonts w:ascii="Arial" w:eastAsia="Times New Roman" w:hAnsi="Arial" w:cs="Arial"/>
          <w:b/>
          <w:bCs/>
          <w:color w:val="0000FF"/>
          <w:kern w:val="36"/>
          <w:sz w:val="20"/>
          <w:szCs w:val="20"/>
        </w:rPr>
        <w:t>PROGRAM FOR DAGEN</w:t>
      </w:r>
    </w:p>
    <w:p w:rsidR="00ED1DCD" w:rsidRPr="00ED1DCD" w:rsidRDefault="00ED1DCD" w:rsidP="00ED1DCD">
      <w:pPr>
        <w:spacing w:before="100" w:beforeAutospacing="1" w:after="100" w:afterAutospacing="1"/>
        <w:jc w:val="both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 </w:t>
      </w:r>
    </w:p>
    <w:p w:rsidR="00ED1DCD" w:rsidRPr="00ED1DCD" w:rsidRDefault="00ED1DCD" w:rsidP="00ED1DCD">
      <w:pPr>
        <w:spacing w:before="100" w:beforeAutospacing="1" w:after="100" w:afterAutospacing="1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 xml:space="preserve">1100                Dina </w:t>
      </w:r>
      <w:proofErr w:type="spellStart"/>
      <w:r w:rsidRPr="00ED1DCD">
        <w:rPr>
          <w:rFonts w:ascii="Arial" w:hAnsi="Arial" w:cs="Arial"/>
          <w:color w:val="000000"/>
          <w:sz w:val="20"/>
          <w:szCs w:val="20"/>
        </w:rPr>
        <w:t>Tolfsby</w:t>
      </w:r>
      <w:proofErr w:type="spellEnd"/>
      <w:r w:rsidRPr="00ED1DCD">
        <w:rPr>
          <w:rFonts w:ascii="Arial" w:hAnsi="Arial" w:cs="Arial"/>
          <w:color w:val="000000"/>
          <w:sz w:val="20"/>
          <w:szCs w:val="20"/>
        </w:rPr>
        <w:t>, leder NAHA-Norge, ønsker velkommen</w:t>
      </w:r>
    </w:p>
    <w:p w:rsidR="00ED1DCD" w:rsidRPr="00ED1DCD" w:rsidRDefault="00ED1DCD" w:rsidP="00ED1DCD">
      <w:pPr>
        <w:spacing w:before="100" w:beforeAutospacing="1" w:after="100" w:afterAutospacing="1"/>
        <w:ind w:firstLine="708"/>
        <w:jc w:val="both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1110                Olav Tysdahl, Universitetet i Stavanger:</w:t>
      </w:r>
    </w:p>
    <w:p w:rsidR="00ED1DCD" w:rsidRPr="00ED1DCD" w:rsidRDefault="00ED1DCD" w:rsidP="00ED1DCD">
      <w:pPr>
        <w:spacing w:before="100" w:beforeAutospacing="1" w:after="100" w:afterAutospacing="1"/>
        <w:ind w:left="2124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”Fra samarbeid til strid – om forholdet mellom skandinavia-amerikanerne fra 1840-årene til 1905”.</w:t>
      </w:r>
    </w:p>
    <w:p w:rsidR="00ED1DCD" w:rsidRPr="00ED1DCD" w:rsidRDefault="00ED1DCD" w:rsidP="00ED1DCD">
      <w:pPr>
        <w:spacing w:before="100" w:beforeAutospacing="1" w:after="100" w:afterAutospacing="1"/>
        <w:ind w:left="708"/>
        <w:jc w:val="both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1210                </w:t>
      </w:r>
      <w:proofErr w:type="spellStart"/>
      <w:r w:rsidRPr="00ED1DCD">
        <w:rPr>
          <w:rFonts w:ascii="Arial" w:hAnsi="Arial" w:cs="Arial"/>
          <w:color w:val="000000"/>
          <w:sz w:val="20"/>
          <w:szCs w:val="20"/>
        </w:rPr>
        <w:t>Lunch</w:t>
      </w:r>
      <w:proofErr w:type="spellEnd"/>
    </w:p>
    <w:p w:rsidR="00ED1DCD" w:rsidRPr="00ED1DCD" w:rsidRDefault="00ED1DCD" w:rsidP="00ED1DCD">
      <w:pPr>
        <w:spacing w:before="100" w:beforeAutospacing="1" w:after="100" w:afterAutospacing="1"/>
        <w:ind w:left="2124" w:hanging="1415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1330                Medlemsmøte i NAHA-Norge. Knut Djupedal orienterer om bakgrunnen for den forhøyede medlemskontingenten</w:t>
      </w:r>
    </w:p>
    <w:p w:rsidR="00ED1DCD" w:rsidRPr="00ED1DCD" w:rsidRDefault="00ED1DCD" w:rsidP="00ED1DCD">
      <w:pPr>
        <w:spacing w:before="100" w:beforeAutospacing="1" w:after="100" w:afterAutospacing="1"/>
        <w:ind w:left="2124" w:hanging="1415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1400                Kåseri av Jon Gunnar Arntzen, Kunnskapsforlaget</w:t>
      </w:r>
    </w:p>
    <w:p w:rsidR="00ED1DCD" w:rsidRPr="00ED1DCD" w:rsidRDefault="00ED1DCD" w:rsidP="00ED1DCD">
      <w:pPr>
        <w:spacing w:before="100" w:beforeAutospacing="1" w:after="100" w:afterAutospacing="1"/>
        <w:ind w:left="2124" w:hanging="1415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>1430                Avslutning            </w:t>
      </w:r>
    </w:p>
    <w:p w:rsidR="00ED1DCD" w:rsidRPr="00ED1DCD" w:rsidRDefault="00ED1DCD" w:rsidP="00ED1DCD">
      <w:pPr>
        <w:spacing w:before="100" w:beforeAutospacing="1" w:after="100" w:afterAutospacing="1"/>
        <w:ind w:firstLine="708"/>
        <w:outlineLvl w:val="0"/>
        <w:rPr>
          <w:rFonts w:ascii="Arial" w:eastAsia="Times New Roman" w:hAnsi="Arial" w:cs="Arial"/>
          <w:b/>
          <w:bCs/>
          <w:color w:val="000000"/>
          <w:kern w:val="36"/>
          <w:sz w:val="48"/>
          <w:szCs w:val="48"/>
        </w:rPr>
      </w:pPr>
      <w:r w:rsidRPr="00ED1DCD">
        <w:rPr>
          <w:rFonts w:ascii="Arial" w:eastAsia="Times New Roman" w:hAnsi="Arial" w:cs="Arial"/>
          <w:b/>
          <w:bCs/>
          <w:color w:val="000000"/>
          <w:kern w:val="36"/>
          <w:sz w:val="20"/>
          <w:szCs w:val="20"/>
        </w:rPr>
        <w:t>Det vil bli servert kaffe, mineralvann og rundstykker.  Pris: kr. 65,- </w:t>
      </w:r>
    </w:p>
    <w:p w:rsidR="00ED1DCD" w:rsidRPr="00ED1DCD" w:rsidRDefault="00ED1DCD" w:rsidP="00ED1DCD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</w:rPr>
        <w:t xml:space="preserve">Ring 2327 6167 eller send mail til Dina </w:t>
      </w:r>
      <w:proofErr w:type="spellStart"/>
      <w:r w:rsidRPr="00ED1DCD">
        <w:rPr>
          <w:rFonts w:ascii="Arial" w:hAnsi="Arial" w:cs="Arial"/>
          <w:color w:val="000000"/>
        </w:rPr>
        <w:t>Tolfsby</w:t>
      </w:r>
      <w:proofErr w:type="spellEnd"/>
      <w:r w:rsidRPr="00ED1DCD">
        <w:rPr>
          <w:rFonts w:ascii="Arial" w:hAnsi="Arial" w:cs="Arial"/>
          <w:color w:val="000000"/>
        </w:rPr>
        <w:t xml:space="preserve"> (</w:t>
      </w:r>
      <w:hyperlink r:id="rId5" w:history="1">
        <w:proofErr w:type="spellStart"/>
        <w:r w:rsidRPr="00ED1DCD">
          <w:rPr>
            <w:rFonts w:ascii="Arial" w:hAnsi="Arial" w:cs="Arial"/>
            <w:b/>
            <w:bCs/>
            <w:color w:val="800080"/>
            <w:sz w:val="20"/>
            <w:szCs w:val="20"/>
            <w:u w:val="single"/>
          </w:rPr>
          <w:t>dina.tolfsby@nb.no</w:t>
        </w:r>
        <w:proofErr w:type="spellEnd"/>
      </w:hyperlink>
      <w:r w:rsidRPr="00ED1DCD">
        <w:rPr>
          <w:rFonts w:ascii="Arial" w:hAnsi="Arial" w:cs="Arial"/>
          <w:color w:val="000000"/>
        </w:rPr>
        <w:t>) hvis du ønsker å delta.</w:t>
      </w:r>
    </w:p>
    <w:p w:rsidR="00ED1DCD" w:rsidRPr="00ED1DCD" w:rsidRDefault="00ED1DCD" w:rsidP="00ED1DCD">
      <w:pPr>
        <w:spacing w:before="100" w:beforeAutospacing="1" w:after="100" w:afterAutospacing="1"/>
        <w:rPr>
          <w:rFonts w:ascii="Arial" w:hAnsi="Arial" w:cs="Arial"/>
          <w:color w:val="000000"/>
          <w:sz w:val="18"/>
          <w:szCs w:val="18"/>
        </w:rPr>
      </w:pPr>
      <w:r w:rsidRPr="00ED1DCD">
        <w:rPr>
          <w:rFonts w:ascii="Arial" w:hAnsi="Arial" w:cs="Arial"/>
          <w:color w:val="000000"/>
          <w:sz w:val="20"/>
          <w:szCs w:val="20"/>
        </w:rPr>
        <w:t xml:space="preserve">Dina </w:t>
      </w:r>
      <w:proofErr w:type="spellStart"/>
      <w:r w:rsidRPr="00ED1DCD">
        <w:rPr>
          <w:rFonts w:ascii="Arial" w:hAnsi="Arial" w:cs="Arial"/>
          <w:color w:val="000000"/>
          <w:sz w:val="20"/>
          <w:szCs w:val="20"/>
        </w:rPr>
        <w:t>Tolfsby</w:t>
      </w:r>
      <w:proofErr w:type="spellEnd"/>
      <w:r w:rsidRPr="00ED1DCD">
        <w:rPr>
          <w:rFonts w:ascii="Arial" w:hAnsi="Arial" w:cs="Arial"/>
          <w:color w:val="000000"/>
          <w:sz w:val="20"/>
          <w:szCs w:val="20"/>
        </w:rPr>
        <w:br/>
        <w:t>Norsk-amerikansk samling</w:t>
      </w:r>
      <w:r w:rsidRPr="00ED1DCD">
        <w:rPr>
          <w:rFonts w:ascii="Arial" w:hAnsi="Arial" w:cs="Arial"/>
          <w:color w:val="000000"/>
          <w:sz w:val="20"/>
          <w:szCs w:val="20"/>
        </w:rPr>
        <w:br/>
        <w:t>Nasjonalbiblioteket, avd. Oslo</w:t>
      </w:r>
      <w:r w:rsidRPr="00ED1DCD">
        <w:rPr>
          <w:rFonts w:ascii="Arial" w:hAnsi="Arial" w:cs="Arial"/>
          <w:color w:val="000000"/>
          <w:sz w:val="20"/>
          <w:szCs w:val="20"/>
        </w:rPr>
        <w:br/>
        <w:t>Postboks 2674 Solli</w:t>
      </w:r>
      <w:r w:rsidRPr="00ED1DCD">
        <w:rPr>
          <w:rFonts w:ascii="Arial" w:hAnsi="Arial" w:cs="Arial"/>
          <w:color w:val="000000"/>
          <w:sz w:val="20"/>
          <w:szCs w:val="20"/>
        </w:rPr>
        <w:br/>
        <w:t>0203 Oslo</w:t>
      </w:r>
    </w:p>
    <w:p w:rsidR="00B56533" w:rsidRDefault="00B56533">
      <w:bookmarkStart w:id="0" w:name="_GoBack"/>
      <w:bookmarkEnd w:id="0"/>
    </w:p>
    <w:sectPr w:rsidR="00B56533" w:rsidSect="00B56533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DCD"/>
    <w:rsid w:val="00633CF4"/>
    <w:rsid w:val="00B56533"/>
    <w:rsid w:val="00ED1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ADFAF0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1DCD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D1DCD"/>
    <w:rPr>
      <w:rFonts w:ascii="Times" w:hAnsi="Times"/>
      <w:b/>
      <w:bCs/>
      <w:kern w:val="36"/>
      <w:sz w:val="48"/>
      <w:szCs w:val="48"/>
    </w:rPr>
  </w:style>
  <w:style w:type="character" w:styleId="Hyperlink">
    <w:name w:val="Hyperlink"/>
    <w:uiPriority w:val="99"/>
    <w:rsid w:val="00ED1DC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D1DCD"/>
  </w:style>
  <w:style w:type="paragraph" w:styleId="Title">
    <w:name w:val="Title"/>
    <w:basedOn w:val="Normal"/>
    <w:link w:val="TitleChar"/>
    <w:uiPriority w:val="10"/>
    <w:qFormat/>
    <w:rsid w:val="00ED1D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ED1DCD"/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D1DCD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3CF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3CF4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D1DCD"/>
    <w:rPr>
      <w:rFonts w:ascii="Times" w:hAnsi="Times"/>
      <w:b/>
      <w:bCs/>
      <w:kern w:val="36"/>
      <w:sz w:val="48"/>
      <w:szCs w:val="48"/>
    </w:rPr>
  </w:style>
  <w:style w:type="character" w:styleId="Hyperlink">
    <w:name w:val="Hyperlink"/>
    <w:uiPriority w:val="99"/>
    <w:rsid w:val="00ED1DC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ED1DCD"/>
  </w:style>
  <w:style w:type="paragraph" w:styleId="Title">
    <w:name w:val="Title"/>
    <w:basedOn w:val="Normal"/>
    <w:link w:val="TitleChar"/>
    <w:uiPriority w:val="10"/>
    <w:qFormat/>
    <w:rsid w:val="00ED1DC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ED1DCD"/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66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dina.tolfsby@nb.no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141</Words>
  <Characters>807</Characters>
  <Application>Microsoft Macintosh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Janne Bondi Johannessen</dc:creator>
  <cp:keywords/>
  <dc:description/>
  <cp:lastModifiedBy>Janne Bondi Johannessen</cp:lastModifiedBy>
  <cp:revision>1</cp:revision>
  <dcterms:created xsi:type="dcterms:W3CDTF">2017-02-04T20:51:00Z</dcterms:created>
  <dcterms:modified xsi:type="dcterms:W3CDTF">2017-02-04T20:51:00Z</dcterms:modified>
</cp:coreProperties>
</file>